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E6B3D4" w14:textId="0167ED86" w:rsidR="00C86C22" w:rsidRPr="007805DA" w:rsidRDefault="007805DA">
      <w:pPr>
        <w:pStyle w:val="Titre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a</w:t>
      </w:r>
      <w:r w:rsidR="00000000" w:rsidRPr="007805DA">
        <w:rPr>
          <w:rFonts w:ascii="Calibri" w:hAnsi="Calibri" w:cs="Calibri"/>
          <w:sz w:val="28"/>
          <w:szCs w:val="28"/>
        </w:rPr>
        <w:t xml:space="preserve">vantages </w:t>
      </w:r>
      <w:r>
        <w:rPr>
          <w:rFonts w:ascii="Calibri" w:hAnsi="Calibri" w:cs="Calibri"/>
          <w:sz w:val="28"/>
          <w:szCs w:val="28"/>
        </w:rPr>
        <w:t>v</w:t>
      </w:r>
      <w:r w:rsidR="00000000" w:rsidRPr="007805DA">
        <w:rPr>
          <w:rFonts w:ascii="Calibri" w:hAnsi="Calibri" w:cs="Calibri"/>
          <w:sz w:val="28"/>
          <w:szCs w:val="28"/>
        </w:rPr>
        <w:t>acances des salariés</w:t>
      </w:r>
    </w:p>
    <w:p w14:paraId="1C8DB14E" w14:textId="77777777" w:rsidR="007805DA" w:rsidRPr="007805DA" w:rsidRDefault="007805DA" w:rsidP="007805DA">
      <w:pPr>
        <w:pStyle w:val="Corpsdetexte"/>
      </w:pPr>
    </w:p>
    <w:p w14:paraId="738A1ACC" w14:textId="77777777" w:rsidR="00C86C22" w:rsidRDefault="00000000">
      <w:pPr>
        <w:pStyle w:val="Titre"/>
        <w:jc w:val="center"/>
        <w:rPr>
          <w:rFonts w:ascii="Calibri" w:eastAsia="Calibri" w:hAnsi="Calibri" w:cs="Calibri"/>
          <w:b/>
          <w:bCs/>
          <w:sz w:val="44"/>
          <w:szCs w:val="44"/>
        </w:rPr>
      </w:pPr>
      <w:r>
        <w:rPr>
          <w:rFonts w:ascii="Calibri" w:eastAsia="Calibri" w:hAnsi="Calibri" w:cs="Calibri"/>
          <w:b/>
          <w:bCs/>
          <w:sz w:val="44"/>
          <w:szCs w:val="44"/>
        </w:rPr>
        <w:t>Convention de partenariat</w:t>
      </w:r>
    </w:p>
    <w:p w14:paraId="1433048A" w14:textId="77777777" w:rsidR="00C86C22" w:rsidRDefault="00C86C22">
      <w:pPr>
        <w:pStyle w:val="normal1"/>
        <w:spacing w:line="276" w:lineRule="auto"/>
        <w:rPr>
          <w:rFonts w:eastAsia="Times New Roman" w:cs="Times New Roman"/>
          <w:color w:val="000000"/>
          <w:sz w:val="36"/>
          <w:szCs w:val="36"/>
        </w:rPr>
      </w:pPr>
    </w:p>
    <w:p w14:paraId="0441E280" w14:textId="77777777" w:rsidR="00C86C22" w:rsidRPr="007805DA" w:rsidRDefault="00000000">
      <w:pPr>
        <w:pStyle w:val="normal1"/>
        <w:spacing w:before="98" w:line="276" w:lineRule="auto"/>
        <w:ind w:left="720"/>
        <w:rPr>
          <w:rFonts w:eastAsia="Times New Roman" w:cs="Times New Roman"/>
          <w:b/>
          <w:bCs/>
          <w:color w:val="000000"/>
          <w:sz w:val="20"/>
          <w:szCs w:val="20"/>
        </w:rPr>
      </w:pPr>
      <w:r w:rsidRPr="007805DA">
        <w:rPr>
          <w:rFonts w:ascii="Calibri" w:eastAsia="Calibri" w:hAnsi="Calibri" w:cs="Calibri"/>
          <w:b/>
          <w:bCs/>
          <w:color w:val="000000"/>
        </w:rPr>
        <w:t>Entre</w:t>
      </w:r>
      <w:r w:rsidRPr="007805DA">
        <w:rPr>
          <w:b/>
          <w:bCs/>
          <w:noProof/>
        </w:rPr>
        <w:drawing>
          <wp:anchor distT="0" distB="0" distL="0" distR="0" simplePos="0" relativeHeight="18" behindDoc="0" locked="0" layoutInCell="0" allowOverlap="1" wp14:anchorId="78E90687" wp14:editId="1EAC5D56">
            <wp:simplePos x="0" y="0"/>
            <wp:positionH relativeFrom="column">
              <wp:posOffset>4335145</wp:posOffset>
            </wp:positionH>
            <wp:positionV relativeFrom="paragraph">
              <wp:posOffset>172720</wp:posOffset>
            </wp:positionV>
            <wp:extent cx="1282065" cy="929005"/>
            <wp:effectExtent l="0" t="0" r="0" b="0"/>
            <wp:wrapSquare wrapText="bothSides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92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805DA">
        <w:rPr>
          <w:rFonts w:eastAsia="Times New Roman" w:cs="Times New Roman"/>
          <w:b/>
          <w:bCs/>
          <w:color w:val="000000"/>
          <w:sz w:val="20"/>
          <w:szCs w:val="20"/>
        </w:rPr>
        <w:t xml:space="preserve"> le prestataire :</w:t>
      </w:r>
    </w:p>
    <w:p w14:paraId="6E9AFD19" w14:textId="77777777" w:rsidR="00C86C22" w:rsidRDefault="00000000">
      <w:pPr>
        <w:pStyle w:val="normal1"/>
        <w:spacing w:before="120" w:after="120" w:line="276" w:lineRule="auto"/>
        <w:ind w:left="723"/>
        <w:rPr>
          <w:rFonts w:eastAsia="Times New Roman" w:cs="Times New Roman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</w:rPr>
        <w:t>L’Association Nationale des Villages de Gîtes</w:t>
      </w:r>
    </w:p>
    <w:p w14:paraId="4AEC958D" w14:textId="77777777" w:rsidR="00C86C22" w:rsidRDefault="00000000">
      <w:pPr>
        <w:pStyle w:val="normal1"/>
        <w:spacing w:before="120" w:after="120" w:line="276" w:lineRule="auto"/>
        <w:ind w:left="723"/>
        <w:rPr>
          <w:rFonts w:eastAsia="Times New Roman" w:cs="Times New Roman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</w:rPr>
        <w:t>Adresse post</w:t>
      </w:r>
      <w:r>
        <w:rPr>
          <w:rFonts w:ascii="Calibri" w:eastAsia="Calibri" w:hAnsi="Calibri" w:cs="Calibri"/>
        </w:rPr>
        <w:t>ale</w:t>
      </w:r>
      <w:r>
        <w:rPr>
          <w:rFonts w:ascii="Calibri" w:eastAsia="Calibri" w:hAnsi="Calibri" w:cs="Calibri"/>
          <w:color w:val="000000"/>
        </w:rPr>
        <w:t xml:space="preserve"> : Combas 24590 SAINT CREPIN ET CARLUCET</w:t>
      </w:r>
    </w:p>
    <w:p w14:paraId="71322A98" w14:textId="77777777" w:rsidR="00C86C22" w:rsidRDefault="00000000">
      <w:pPr>
        <w:pStyle w:val="normal1"/>
        <w:spacing w:before="120" w:after="120" w:line="276" w:lineRule="auto"/>
        <w:ind w:left="726"/>
        <w:rPr>
          <w:rFonts w:eastAsia="Times New Roman" w:cs="Times New Roman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</w:rPr>
        <w:t xml:space="preserve">Tél. : 05 53 28 64 00 - E-mail : </w:t>
      </w:r>
      <w:hyperlink r:id="rId8">
        <w:r>
          <w:rPr>
            <w:rFonts w:ascii="Calibri" w:eastAsia="Calibri" w:hAnsi="Calibri" w:cs="Calibri"/>
            <w:color w:val="0000FF"/>
            <w:u w:val="single"/>
          </w:rPr>
          <w:t>contact@villagesdegites.fr</w:t>
        </w:r>
      </w:hyperlink>
    </w:p>
    <w:p w14:paraId="2C990A66" w14:textId="77777777" w:rsidR="00C86C22" w:rsidRDefault="00000000">
      <w:pPr>
        <w:pStyle w:val="normal1"/>
        <w:spacing w:before="120" w:after="120" w:line="276" w:lineRule="auto"/>
        <w:ind w:left="72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Site Internet : </w:t>
      </w:r>
      <w:hyperlink r:id="rId9">
        <w:r>
          <w:rPr>
            <w:rFonts w:ascii="Calibri" w:eastAsia="Calibri" w:hAnsi="Calibri" w:cs="Calibri"/>
            <w:color w:val="0000FF"/>
            <w:u w:val="single"/>
          </w:rPr>
          <w:t>www.villagesdegites.fr</w:t>
        </w:r>
      </w:hyperlink>
    </w:p>
    <w:p w14:paraId="0630A43B" w14:textId="77777777" w:rsidR="00C86C22" w:rsidRDefault="00000000">
      <w:pPr>
        <w:pStyle w:val="normal1"/>
        <w:spacing w:before="120" w:after="120" w:line="276" w:lineRule="auto"/>
        <w:ind w:left="723"/>
        <w:rPr>
          <w:rFonts w:eastAsia="Times New Roman" w:cs="Times New Roman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</w:rPr>
        <w:t xml:space="preserve">Représentée par : </w:t>
      </w:r>
      <w:r>
        <w:rPr>
          <w:rFonts w:ascii="Calibri" w:eastAsia="Calibri" w:hAnsi="Calibri" w:cs="Calibri"/>
          <w:b/>
          <w:bCs/>
          <w:color w:val="000000"/>
        </w:rPr>
        <w:t>M. Stéphane GRIMAULT</w:t>
      </w:r>
      <w:r>
        <w:rPr>
          <w:rFonts w:ascii="Calibri" w:eastAsia="Calibri" w:hAnsi="Calibri" w:cs="Calibri"/>
          <w:color w:val="000000"/>
        </w:rPr>
        <w:t>,</w:t>
      </w:r>
    </w:p>
    <w:p w14:paraId="13190F41" w14:textId="77777777" w:rsidR="00C86C22" w:rsidRDefault="00000000">
      <w:pPr>
        <w:pStyle w:val="normal1"/>
        <w:spacing w:before="120" w:after="120" w:line="276" w:lineRule="auto"/>
        <w:ind w:left="720"/>
        <w:rPr>
          <w:rFonts w:eastAsia="Times New Roman" w:cs="Times New Roman"/>
          <w:color w:val="000000"/>
          <w:sz w:val="20"/>
          <w:szCs w:val="20"/>
        </w:rPr>
      </w:pPr>
      <w:proofErr w:type="gramStart"/>
      <w:r>
        <w:rPr>
          <w:rFonts w:ascii="Calibri" w:eastAsia="Calibri" w:hAnsi="Calibri" w:cs="Calibri"/>
          <w:color w:val="000000"/>
        </w:rPr>
        <w:t>au</w:t>
      </w:r>
      <w:proofErr w:type="gramEnd"/>
      <w:r>
        <w:rPr>
          <w:rFonts w:ascii="Calibri" w:eastAsia="Calibri" w:hAnsi="Calibri" w:cs="Calibri"/>
          <w:color w:val="000000"/>
        </w:rPr>
        <w:t xml:space="preserve"> titre de Président de l’Association Nationale des Villages de Gîtes, d’une part,</w:t>
      </w:r>
    </w:p>
    <w:p w14:paraId="436ADD58" w14:textId="77777777" w:rsidR="00C86C22" w:rsidRDefault="00C86C22">
      <w:pPr>
        <w:pStyle w:val="normal1"/>
        <w:spacing w:before="8" w:line="276" w:lineRule="auto"/>
        <w:rPr>
          <w:rFonts w:ascii="Calibri" w:eastAsia="Calibri" w:hAnsi="Calibri" w:cs="Calibri"/>
          <w:b/>
          <w:bCs/>
          <w:color w:val="000000"/>
        </w:rPr>
      </w:pPr>
    </w:p>
    <w:p w14:paraId="75BA63AA" w14:textId="77777777" w:rsidR="00C86C22" w:rsidRPr="007805DA" w:rsidRDefault="00000000">
      <w:pPr>
        <w:pStyle w:val="normal1"/>
        <w:spacing w:line="276" w:lineRule="auto"/>
        <w:ind w:left="720"/>
        <w:rPr>
          <w:rFonts w:eastAsia="Times New Roman" w:cs="Times New Roman"/>
          <w:b/>
          <w:bCs/>
          <w:color w:val="000000"/>
          <w:sz w:val="20"/>
          <w:szCs w:val="20"/>
        </w:rPr>
      </w:pPr>
      <w:r w:rsidRPr="007805DA">
        <w:rPr>
          <w:rFonts w:ascii="Calibri" w:eastAsia="Calibri" w:hAnsi="Calibri" w:cs="Calibri"/>
          <w:b/>
          <w:bCs/>
          <w:color w:val="000000"/>
        </w:rPr>
        <w:t xml:space="preserve">Et </w:t>
      </w:r>
      <w:r w:rsidRPr="007805DA">
        <w:rPr>
          <w:rFonts w:eastAsia="Times New Roman" w:cs="Times New Roman"/>
          <w:b/>
          <w:bCs/>
          <w:color w:val="000000"/>
          <w:sz w:val="20"/>
          <w:szCs w:val="20"/>
        </w:rPr>
        <w:t>le partenaire :</w:t>
      </w:r>
    </w:p>
    <w:p w14:paraId="0A8E63C7" w14:textId="474E56B3" w:rsidR="00C86C22" w:rsidRDefault="007805DA">
      <w:pPr>
        <w:pStyle w:val="normal1"/>
        <w:spacing w:before="120" w:after="120" w:line="276" w:lineRule="auto"/>
        <w:ind w:left="723"/>
        <w:rPr>
          <w:rFonts w:eastAsia="Times New Roman" w:cs="Times New Roman"/>
          <w:color w:val="000000"/>
          <w:sz w:val="20"/>
          <w:szCs w:val="20"/>
        </w:rPr>
      </w:pPr>
      <w:bookmarkStart w:id="0" w:name="_heading=h.wcmdrlc5gxre"/>
      <w:bookmarkEnd w:id="0"/>
      <w:r>
        <w:rPr>
          <w:rFonts w:ascii="Calibri" w:eastAsia="Calibri" w:hAnsi="Calibri" w:cs="Calibri"/>
          <w:color w:val="000000"/>
        </w:rPr>
        <w:t xml:space="preserve">Nom de l’organisme </w:t>
      </w:r>
      <w:r w:rsidR="00000000">
        <w:rPr>
          <w:rFonts w:ascii="Calibri" w:eastAsia="Calibri" w:hAnsi="Calibri" w:cs="Calibri"/>
          <w:color w:val="000000"/>
        </w:rPr>
        <w:t xml:space="preserve">: </w:t>
      </w:r>
    </w:p>
    <w:p w14:paraId="139675E1" w14:textId="77777777" w:rsidR="00C86C22" w:rsidRDefault="00000000">
      <w:pPr>
        <w:pStyle w:val="normal1"/>
        <w:spacing w:before="120" w:after="120" w:line="276" w:lineRule="auto"/>
        <w:ind w:left="723"/>
        <w:rPr>
          <w:rFonts w:eastAsia="Times New Roman" w:cs="Times New Roman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</w:rPr>
        <w:t xml:space="preserve">Adresse postale : </w:t>
      </w:r>
    </w:p>
    <w:p w14:paraId="0E34EF24" w14:textId="77777777" w:rsidR="00C86C22" w:rsidRDefault="00000000">
      <w:pPr>
        <w:pStyle w:val="normal1"/>
        <w:spacing w:before="120" w:after="120" w:line="276" w:lineRule="auto"/>
        <w:ind w:left="726"/>
        <w:rPr>
          <w:rFonts w:eastAsia="Times New Roman" w:cs="Times New Roman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</w:rPr>
        <w:t xml:space="preserve">Tél. :                                 - E-mail : </w:t>
      </w:r>
    </w:p>
    <w:p w14:paraId="1FC6E69C" w14:textId="77777777" w:rsidR="00C86C22" w:rsidRDefault="00000000">
      <w:pPr>
        <w:pStyle w:val="normal1"/>
        <w:spacing w:before="120" w:after="120" w:line="276" w:lineRule="auto"/>
        <w:ind w:left="72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Site Internet : </w:t>
      </w:r>
    </w:p>
    <w:p w14:paraId="2C89C0CB" w14:textId="77777777" w:rsidR="00C86C22" w:rsidRDefault="00000000">
      <w:pPr>
        <w:pStyle w:val="normal1"/>
        <w:spacing w:before="120" w:after="120" w:line="276" w:lineRule="auto"/>
        <w:ind w:left="72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Représenté par :</w:t>
      </w:r>
    </w:p>
    <w:p w14:paraId="3BB60895" w14:textId="77777777" w:rsidR="00C86C22" w:rsidRDefault="00000000">
      <w:pPr>
        <w:pStyle w:val="normal1"/>
        <w:spacing w:before="120" w:after="120" w:line="276" w:lineRule="auto"/>
        <w:ind w:left="720"/>
        <w:rPr>
          <w:rFonts w:eastAsia="Times New Roman" w:cs="Times New Roman"/>
          <w:color w:val="000000"/>
          <w:sz w:val="20"/>
          <w:szCs w:val="20"/>
        </w:rPr>
      </w:pPr>
      <w:proofErr w:type="gramStart"/>
      <w:r>
        <w:rPr>
          <w:rFonts w:ascii="Calibri" w:eastAsia="Calibri" w:hAnsi="Calibri" w:cs="Calibri"/>
          <w:color w:val="000000"/>
        </w:rPr>
        <w:t>au</w:t>
      </w:r>
      <w:proofErr w:type="gramEnd"/>
      <w:r>
        <w:rPr>
          <w:rFonts w:ascii="Calibri" w:eastAsia="Calibri" w:hAnsi="Calibri" w:cs="Calibri"/>
          <w:color w:val="000000"/>
        </w:rPr>
        <w:t xml:space="preserve"> titre de,</w:t>
      </w:r>
    </w:p>
    <w:p w14:paraId="517417FE" w14:textId="77777777" w:rsidR="00C86C22" w:rsidRDefault="00000000">
      <w:pPr>
        <w:pStyle w:val="normal1"/>
        <w:spacing w:before="120" w:after="120" w:line="276" w:lineRule="auto"/>
        <w:ind w:left="720"/>
        <w:rPr>
          <w:rFonts w:eastAsia="Times New Roman" w:cs="Times New Roman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</w:rPr>
        <w:t>Contact </w:t>
      </w:r>
      <w:r>
        <w:rPr>
          <w:rFonts w:ascii="Calibri" w:eastAsia="Calibri" w:hAnsi="Calibri" w:cs="Calibri"/>
        </w:rPr>
        <w:t xml:space="preserve">direct : mail :                                             tel : </w:t>
      </w:r>
    </w:p>
    <w:p w14:paraId="6DC93945" w14:textId="77777777" w:rsidR="00C86C22" w:rsidRDefault="00C86C22">
      <w:pPr>
        <w:pStyle w:val="normal1"/>
        <w:spacing w:line="276" w:lineRule="auto"/>
        <w:rPr>
          <w:rFonts w:ascii="Calibri" w:eastAsia="Calibri" w:hAnsi="Calibri" w:cs="Calibri"/>
          <w:color w:val="000000"/>
        </w:rPr>
      </w:pPr>
    </w:p>
    <w:p w14:paraId="5BA70FA4" w14:textId="77777777" w:rsidR="00C86C22" w:rsidRDefault="00C86C22">
      <w:pPr>
        <w:pStyle w:val="normal1"/>
        <w:spacing w:line="276" w:lineRule="auto"/>
        <w:ind w:left="723"/>
        <w:rPr>
          <w:rFonts w:ascii="Calibri" w:eastAsia="Calibri" w:hAnsi="Calibri" w:cs="Calibri"/>
          <w:color w:val="000000"/>
        </w:rPr>
      </w:pPr>
    </w:p>
    <w:p w14:paraId="330FDEEB" w14:textId="77777777" w:rsidR="00C86C22" w:rsidRDefault="00000000">
      <w:pPr>
        <w:pStyle w:val="normal1"/>
        <w:spacing w:line="276" w:lineRule="auto"/>
        <w:ind w:left="723"/>
        <w:rPr>
          <w:rFonts w:eastAsia="Times New Roman" w:cs="Times New Roman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</w:rPr>
        <w:t>Il est convenu et arrêté ce qui suit.</w:t>
      </w:r>
    </w:p>
    <w:p w14:paraId="02E7BD22" w14:textId="77777777" w:rsidR="00C86C22" w:rsidRDefault="00000000">
      <w:pPr>
        <w:pStyle w:val="normal1"/>
        <w:spacing w:before="168" w:line="276" w:lineRule="auto"/>
        <w:ind w:left="723"/>
        <w:rPr>
          <w:rFonts w:eastAsia="Times New Roman" w:cs="Times New Roman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</w:rPr>
        <w:t>Préambule :</w:t>
      </w:r>
    </w:p>
    <w:p w14:paraId="0F4F7A13" w14:textId="77777777" w:rsidR="00C86C22" w:rsidRDefault="00000000">
      <w:pPr>
        <w:pStyle w:val="normal1"/>
        <w:spacing w:before="137" w:line="276" w:lineRule="auto"/>
        <w:ind w:left="720"/>
        <w:jc w:val="both"/>
        <w:rPr>
          <w:rFonts w:eastAsia="Times New Roman" w:cs="Times New Roman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</w:rPr>
        <w:t>La présente convention a pour objet de définir les rapports entre les deux parties.</w:t>
      </w:r>
    </w:p>
    <w:p w14:paraId="770AF1A2" w14:textId="6909B0FE" w:rsidR="00C86C22" w:rsidRDefault="007805DA">
      <w:pPr>
        <w:pStyle w:val="normal1"/>
        <w:spacing w:before="135" w:line="276" w:lineRule="auto"/>
        <w:ind w:left="720" w:hanging="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Ses avantages sont </w:t>
      </w:r>
      <w:r w:rsidR="00000000">
        <w:rPr>
          <w:rFonts w:ascii="Calibri" w:eastAsia="Calibri" w:hAnsi="Calibri" w:cs="Calibri"/>
          <w:color w:val="000000"/>
        </w:rPr>
        <w:t>réservé</w:t>
      </w:r>
      <w:r>
        <w:rPr>
          <w:rFonts w:ascii="Calibri" w:eastAsia="Calibri" w:hAnsi="Calibri" w:cs="Calibri"/>
          <w:color w:val="000000"/>
        </w:rPr>
        <w:t>s</w:t>
      </w:r>
      <w:r w:rsidR="00000000">
        <w:rPr>
          <w:rFonts w:ascii="Calibri" w:eastAsia="Calibri" w:hAnsi="Calibri" w:cs="Calibri"/>
          <w:color w:val="000000"/>
        </w:rPr>
        <w:t xml:space="preserve"> au </w:t>
      </w:r>
      <w:r w:rsidRPr="007805DA">
        <w:rPr>
          <w:rFonts w:ascii="Calibri" w:eastAsia="Calibri" w:hAnsi="Calibri" w:cs="Calibri"/>
          <w:color w:val="000000"/>
        </w:rPr>
        <w:t>partenaire</w:t>
      </w:r>
      <w:r>
        <w:rPr>
          <w:rFonts w:ascii="Calibri" w:eastAsia="Calibri" w:hAnsi="Calibri" w:cs="Calibri"/>
          <w:color w:val="000000"/>
        </w:rPr>
        <w:t xml:space="preserve"> </w:t>
      </w:r>
      <w:r w:rsidR="00000000">
        <w:rPr>
          <w:rFonts w:ascii="Calibri" w:eastAsia="Calibri" w:hAnsi="Calibri" w:cs="Calibri"/>
          <w:color w:val="000000"/>
        </w:rPr>
        <w:t>et n</w:t>
      </w:r>
      <w:r>
        <w:rPr>
          <w:rFonts w:ascii="Calibri" w:eastAsia="Calibri" w:hAnsi="Calibri" w:cs="Calibri"/>
          <w:color w:val="000000"/>
        </w:rPr>
        <w:t xml:space="preserve">e sont </w:t>
      </w:r>
      <w:r w:rsidR="00000000">
        <w:rPr>
          <w:rFonts w:ascii="Calibri" w:eastAsia="Calibri" w:hAnsi="Calibri" w:cs="Calibri"/>
          <w:color w:val="000000"/>
        </w:rPr>
        <w:t xml:space="preserve">en aucun cas ouvert aux particuliers et aux professionnels </w:t>
      </w:r>
      <w:r>
        <w:rPr>
          <w:rFonts w:ascii="Calibri" w:eastAsia="Calibri" w:hAnsi="Calibri" w:cs="Calibri"/>
          <w:color w:val="000000"/>
        </w:rPr>
        <w:t xml:space="preserve">autres que les </w:t>
      </w:r>
      <w:r w:rsidR="00000000">
        <w:rPr>
          <w:rFonts w:ascii="Calibri" w:eastAsia="Calibri" w:hAnsi="Calibri" w:cs="Calibri"/>
        </w:rPr>
        <w:t>ayant</w:t>
      </w:r>
      <w:r>
        <w:rPr>
          <w:rFonts w:ascii="Calibri" w:eastAsia="Calibri" w:hAnsi="Calibri" w:cs="Calibri"/>
        </w:rPr>
        <w:t>s</w:t>
      </w:r>
      <w:r w:rsidR="00000000">
        <w:rPr>
          <w:rFonts w:ascii="Calibri" w:eastAsia="Calibri" w:hAnsi="Calibri" w:cs="Calibri"/>
        </w:rPr>
        <w:t xml:space="preserve"> droit</w:t>
      </w:r>
      <w:r w:rsidR="00000000">
        <w:rPr>
          <w:rFonts w:ascii="Calibri" w:eastAsia="Calibri" w:hAnsi="Calibri" w:cs="Calibri"/>
          <w:color w:val="000000"/>
        </w:rPr>
        <w:t xml:space="preserve"> du </w:t>
      </w:r>
      <w:r w:rsidRPr="007805DA">
        <w:rPr>
          <w:rFonts w:ascii="Calibri" w:eastAsia="Calibri" w:hAnsi="Calibri" w:cs="Calibri"/>
          <w:color w:val="000000"/>
        </w:rPr>
        <w:t>partenaire</w:t>
      </w:r>
      <w:r w:rsidR="00000000">
        <w:rPr>
          <w:rFonts w:ascii="Calibri" w:eastAsia="Calibri" w:hAnsi="Calibri" w:cs="Calibri"/>
          <w:color w:val="000000"/>
        </w:rPr>
        <w:t xml:space="preserve">. </w:t>
      </w:r>
      <w:r w:rsidR="00000000">
        <w:br w:type="page"/>
      </w:r>
    </w:p>
    <w:p w14:paraId="79E4D6AC" w14:textId="77777777" w:rsidR="00C86C22" w:rsidRDefault="00000000">
      <w:pPr>
        <w:pStyle w:val="normal1"/>
        <w:keepNext/>
        <w:widowControl/>
        <w:spacing w:before="118" w:line="276" w:lineRule="auto"/>
        <w:ind w:left="720"/>
        <w:jc w:val="both"/>
        <w:rPr>
          <w:rFonts w:eastAsia="Times New Roman" w:cs="Times New Roman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</w:rPr>
        <w:lastRenderedPageBreak/>
        <w:t>Article 1 : Tarifs</w:t>
      </w:r>
    </w:p>
    <w:p w14:paraId="5B0C8A61" w14:textId="05352AB9" w:rsidR="00C86C22" w:rsidRDefault="00000000">
      <w:pPr>
        <w:pStyle w:val="normal1"/>
        <w:spacing w:line="276" w:lineRule="auto"/>
        <w:ind w:left="720" w:right="145"/>
        <w:jc w:val="both"/>
        <w:rPr>
          <w:rFonts w:eastAsia="Times New Roman" w:cs="Times New Roman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</w:rPr>
        <w:t xml:space="preserve">Une liste des villages de gîtes </w:t>
      </w:r>
      <w:r w:rsidR="007805DA">
        <w:rPr>
          <w:rFonts w:ascii="Calibri" w:eastAsia="Calibri" w:hAnsi="Calibri" w:cs="Calibri"/>
          <w:color w:val="000000"/>
        </w:rPr>
        <w:t xml:space="preserve">participant à la convention </w:t>
      </w:r>
      <w:r>
        <w:rPr>
          <w:rFonts w:ascii="Calibri" w:eastAsia="Calibri" w:hAnsi="Calibri" w:cs="Calibri"/>
          <w:color w:val="000000"/>
        </w:rPr>
        <w:t xml:space="preserve">est établie et consultable sur le site villagesdegites.fr. Ces villages de </w:t>
      </w:r>
      <w:r>
        <w:rPr>
          <w:rFonts w:ascii="Calibri" w:eastAsia="Calibri" w:hAnsi="Calibri" w:cs="Calibri"/>
        </w:rPr>
        <w:t>gîtes</w:t>
      </w:r>
      <w:r>
        <w:rPr>
          <w:rFonts w:ascii="Calibri" w:eastAsia="Calibri" w:hAnsi="Calibri" w:cs="Calibri"/>
          <w:color w:val="000000"/>
        </w:rPr>
        <w:t xml:space="preserve"> s’engagent à proposer aux </w:t>
      </w:r>
      <w:r>
        <w:rPr>
          <w:rFonts w:ascii="Calibri" w:eastAsia="Calibri" w:hAnsi="Calibri" w:cs="Calibri"/>
        </w:rPr>
        <w:t>ayant</w:t>
      </w:r>
      <w:r w:rsidR="007805DA"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</w:rPr>
        <w:t xml:space="preserve"> droit</w:t>
      </w:r>
      <w:r>
        <w:rPr>
          <w:rFonts w:ascii="Calibri" w:eastAsia="Calibri" w:hAnsi="Calibri" w:cs="Calibri"/>
          <w:color w:val="000000"/>
        </w:rPr>
        <w:t xml:space="preserve"> du </w:t>
      </w:r>
      <w:r w:rsidR="007805DA" w:rsidRPr="007805DA">
        <w:rPr>
          <w:rFonts w:ascii="Calibri" w:eastAsia="Calibri" w:hAnsi="Calibri" w:cs="Calibri"/>
          <w:color w:val="000000"/>
        </w:rPr>
        <w:t>partenaire</w:t>
      </w:r>
      <w:r w:rsidR="007805DA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une remise de 5 % minimum sur la prestation facturée sur présentation d’un justificatif.</w:t>
      </w:r>
    </w:p>
    <w:p w14:paraId="0B259BDC" w14:textId="664FBC2C" w:rsidR="00C86C22" w:rsidRDefault="00000000">
      <w:pPr>
        <w:pStyle w:val="normal1"/>
        <w:spacing w:line="276" w:lineRule="auto"/>
        <w:ind w:left="720"/>
        <w:jc w:val="both"/>
        <w:rPr>
          <w:rFonts w:eastAsia="Times New Roman" w:cs="Times New Roman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</w:rPr>
        <w:t xml:space="preserve">Chaque village de gîtes reste libre de proposer la formule et le tarif qu’il souhaite appliquer aux </w:t>
      </w:r>
      <w:r>
        <w:rPr>
          <w:rFonts w:ascii="Calibri" w:eastAsia="Calibri" w:hAnsi="Calibri" w:cs="Calibri"/>
        </w:rPr>
        <w:t>ayant</w:t>
      </w:r>
      <w:r w:rsidR="007805DA"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</w:rPr>
        <w:t xml:space="preserve"> droit</w:t>
      </w:r>
      <w:r>
        <w:rPr>
          <w:rFonts w:ascii="Calibri" w:eastAsia="Calibri" w:hAnsi="Calibri" w:cs="Calibri"/>
          <w:color w:val="000000"/>
        </w:rPr>
        <w:t xml:space="preserve"> du </w:t>
      </w:r>
      <w:r w:rsidR="007805DA" w:rsidRPr="007805DA">
        <w:rPr>
          <w:rFonts w:ascii="Calibri" w:eastAsia="Calibri" w:hAnsi="Calibri" w:cs="Calibri"/>
          <w:b/>
          <w:bCs/>
          <w:color w:val="000000"/>
        </w:rPr>
        <w:t>partenaire</w:t>
      </w:r>
      <w:r>
        <w:rPr>
          <w:rFonts w:ascii="Calibri" w:eastAsia="Calibri" w:hAnsi="Calibri" w:cs="Calibri"/>
          <w:color w:val="000000"/>
        </w:rPr>
        <w:t>.</w:t>
      </w:r>
    </w:p>
    <w:p w14:paraId="3CD8FA9F" w14:textId="77777777" w:rsidR="00C86C22" w:rsidRDefault="00C86C22">
      <w:pPr>
        <w:pStyle w:val="normal1"/>
        <w:spacing w:line="276" w:lineRule="auto"/>
        <w:jc w:val="both"/>
        <w:rPr>
          <w:rFonts w:ascii="Calibri" w:eastAsia="Calibri" w:hAnsi="Calibri" w:cs="Calibri"/>
          <w:color w:val="000000"/>
        </w:rPr>
      </w:pPr>
    </w:p>
    <w:p w14:paraId="6B138C56" w14:textId="77777777" w:rsidR="00C86C22" w:rsidRDefault="00000000">
      <w:pPr>
        <w:pStyle w:val="normal1"/>
        <w:spacing w:after="120" w:line="276" w:lineRule="auto"/>
        <w:ind w:left="720"/>
        <w:jc w:val="both"/>
        <w:rPr>
          <w:rFonts w:eastAsia="Times New Roman" w:cs="Times New Roman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</w:rPr>
        <w:t>Article 2 : Modalités de fonctionnement</w:t>
      </w:r>
    </w:p>
    <w:p w14:paraId="67FBB2A1" w14:textId="77777777" w:rsidR="00C86C22" w:rsidRDefault="00000000">
      <w:pPr>
        <w:pStyle w:val="normal1"/>
        <w:spacing w:line="276" w:lineRule="auto"/>
        <w:ind w:left="720" w:right="150"/>
        <w:jc w:val="both"/>
        <w:rPr>
          <w:rFonts w:eastAsia="Times New Roman" w:cs="Times New Roman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</w:rPr>
        <w:t>Le règlement s’effectue directement auprès du village de gîtes dans lequel a eu lieu la prestation.</w:t>
      </w:r>
    </w:p>
    <w:p w14:paraId="3E00C033" w14:textId="3C02CE57" w:rsidR="00C86C22" w:rsidRDefault="00000000">
      <w:pPr>
        <w:pStyle w:val="normal1"/>
        <w:spacing w:line="276" w:lineRule="auto"/>
        <w:ind w:left="720" w:right="144"/>
        <w:jc w:val="both"/>
        <w:rPr>
          <w:rFonts w:eastAsia="Times New Roman" w:cs="Times New Roman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</w:rPr>
        <w:t xml:space="preserve">Le village de gîtes délivre une facture sur laquelle figure le logo de l’association et son agrément Villages de Gîtes à tout ayant droit du </w:t>
      </w:r>
      <w:r w:rsidR="007805DA" w:rsidRPr="007805DA">
        <w:rPr>
          <w:rFonts w:ascii="Calibri" w:eastAsia="Calibri" w:hAnsi="Calibri" w:cs="Calibri"/>
          <w:color w:val="000000"/>
        </w:rPr>
        <w:t>partenaire</w:t>
      </w:r>
      <w:r w:rsidR="007805DA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ayant réservé un séjour.</w:t>
      </w:r>
    </w:p>
    <w:p w14:paraId="3DDA4C14" w14:textId="77777777" w:rsidR="00C86C22" w:rsidRDefault="00C86C22">
      <w:pPr>
        <w:pStyle w:val="normal1"/>
        <w:spacing w:line="276" w:lineRule="auto"/>
        <w:jc w:val="both"/>
        <w:rPr>
          <w:rFonts w:ascii="Calibri" w:eastAsia="Calibri" w:hAnsi="Calibri" w:cs="Calibri"/>
          <w:color w:val="000000"/>
        </w:rPr>
      </w:pPr>
    </w:p>
    <w:p w14:paraId="7AA57626" w14:textId="77777777" w:rsidR="00C86C22" w:rsidRDefault="00000000">
      <w:pPr>
        <w:pStyle w:val="normal1"/>
        <w:spacing w:after="120" w:line="276" w:lineRule="auto"/>
        <w:ind w:left="720"/>
        <w:jc w:val="both"/>
        <w:rPr>
          <w:rFonts w:eastAsia="Times New Roman" w:cs="Times New Roman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</w:rPr>
        <w:t>Article 3 : Communication</w:t>
      </w:r>
    </w:p>
    <w:p w14:paraId="38B29CAC" w14:textId="5FF08776" w:rsidR="00C86C22" w:rsidRDefault="00000000">
      <w:pPr>
        <w:pStyle w:val="normal1"/>
        <w:spacing w:line="276" w:lineRule="auto"/>
        <w:ind w:left="720"/>
        <w:jc w:val="both"/>
        <w:rPr>
          <w:rFonts w:eastAsia="Times New Roman" w:cs="Times New Roman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</w:rPr>
        <w:t xml:space="preserve">L’association Villages de Gîtes s’engage à présenter la liste des Villages proposant des tarifs préférentiels aux </w:t>
      </w:r>
      <w:r>
        <w:rPr>
          <w:rFonts w:ascii="Calibri" w:eastAsia="Calibri" w:hAnsi="Calibri" w:cs="Calibri"/>
        </w:rPr>
        <w:t>ayant</w:t>
      </w:r>
      <w:r w:rsidR="007805DA"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</w:rPr>
        <w:t xml:space="preserve"> droit</w:t>
      </w:r>
      <w:r>
        <w:rPr>
          <w:rFonts w:ascii="Calibri" w:eastAsia="Calibri" w:hAnsi="Calibri" w:cs="Calibri"/>
          <w:color w:val="000000"/>
        </w:rPr>
        <w:t xml:space="preserve"> du </w:t>
      </w:r>
      <w:r w:rsidR="007805DA" w:rsidRPr="007805DA">
        <w:rPr>
          <w:rFonts w:ascii="Calibri" w:eastAsia="Calibri" w:hAnsi="Calibri" w:cs="Calibri"/>
          <w:color w:val="000000"/>
        </w:rPr>
        <w:t>partenaire</w:t>
      </w:r>
      <w:r w:rsidR="007805DA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sur une page dédiée de son site Internet.</w:t>
      </w:r>
    </w:p>
    <w:p w14:paraId="3731388B" w14:textId="2F8FE53E" w:rsidR="00C86C22" w:rsidRDefault="00000000">
      <w:pPr>
        <w:pStyle w:val="normal1"/>
        <w:spacing w:line="276" w:lineRule="auto"/>
        <w:ind w:left="720" w:right="150"/>
        <w:jc w:val="both"/>
        <w:rPr>
          <w:rFonts w:eastAsia="Times New Roman" w:cs="Times New Roman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</w:rPr>
        <w:t xml:space="preserve">L’association s’engage à fournir au </w:t>
      </w:r>
      <w:r w:rsidR="007805DA" w:rsidRPr="007805DA">
        <w:rPr>
          <w:rFonts w:ascii="Calibri" w:eastAsia="Calibri" w:hAnsi="Calibri" w:cs="Calibri"/>
          <w:color w:val="000000"/>
        </w:rPr>
        <w:t>partenaire</w:t>
      </w:r>
      <w:r w:rsidR="007805DA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les éléments (Photos, textes) pour réaliser tout document nécessaire à la promotion du réseau auprès de ses </w:t>
      </w:r>
      <w:r w:rsidR="007805DA">
        <w:rPr>
          <w:rFonts w:ascii="Calibri" w:eastAsia="Calibri" w:hAnsi="Calibri" w:cs="Calibri"/>
          <w:color w:val="000000"/>
        </w:rPr>
        <w:t>ayants</w:t>
      </w:r>
      <w:r>
        <w:rPr>
          <w:rFonts w:ascii="Calibri" w:eastAsia="Calibri" w:hAnsi="Calibri" w:cs="Calibri"/>
          <w:color w:val="000000"/>
        </w:rPr>
        <w:t xml:space="preserve"> droit.</w:t>
      </w:r>
    </w:p>
    <w:p w14:paraId="7652FFF7" w14:textId="1E684156" w:rsidR="00C86C22" w:rsidRDefault="00000000">
      <w:pPr>
        <w:pStyle w:val="normal1"/>
        <w:spacing w:line="276" w:lineRule="auto"/>
        <w:ind w:left="720" w:right="144"/>
        <w:jc w:val="both"/>
        <w:rPr>
          <w:rFonts w:eastAsia="Times New Roman" w:cs="Times New Roman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</w:rPr>
        <w:t xml:space="preserve">Le </w:t>
      </w:r>
      <w:r w:rsidR="007805DA" w:rsidRPr="007805DA">
        <w:rPr>
          <w:rFonts w:ascii="Calibri" w:eastAsia="Calibri" w:hAnsi="Calibri" w:cs="Calibri"/>
          <w:color w:val="000000"/>
        </w:rPr>
        <w:t>partenaire</w:t>
      </w:r>
      <w:r w:rsidR="007805DA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s’engage à informer ses </w:t>
      </w:r>
      <w:r>
        <w:rPr>
          <w:rFonts w:ascii="Calibri" w:eastAsia="Calibri" w:hAnsi="Calibri" w:cs="Calibri"/>
        </w:rPr>
        <w:t>ayant</w:t>
      </w:r>
      <w:r w:rsidR="007805DA"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</w:rPr>
        <w:t xml:space="preserve"> droit</w:t>
      </w:r>
      <w:r>
        <w:rPr>
          <w:rFonts w:ascii="Calibri" w:eastAsia="Calibri" w:hAnsi="Calibri" w:cs="Calibri"/>
          <w:color w:val="000000"/>
        </w:rPr>
        <w:t xml:space="preserve"> de l’existence de la présente convention </w:t>
      </w:r>
      <w:r w:rsidR="007805DA">
        <w:rPr>
          <w:rFonts w:ascii="Calibri" w:eastAsia="Calibri" w:hAnsi="Calibri" w:cs="Calibri"/>
          <w:color w:val="000000"/>
        </w:rPr>
        <w:t xml:space="preserve">sur tous ses </w:t>
      </w:r>
      <w:r>
        <w:rPr>
          <w:rFonts w:ascii="Calibri" w:eastAsia="Calibri" w:hAnsi="Calibri" w:cs="Calibri"/>
          <w:color w:val="000000"/>
        </w:rPr>
        <w:t>supports de communication</w:t>
      </w:r>
      <w:r w:rsidR="007805DA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: catalogue, site intranet ou internet, newsletter, </w:t>
      </w:r>
      <w:proofErr w:type="gramStart"/>
      <w:r>
        <w:rPr>
          <w:rFonts w:ascii="Calibri" w:eastAsia="Calibri" w:hAnsi="Calibri" w:cs="Calibri"/>
          <w:color w:val="000000"/>
        </w:rPr>
        <w:t>réseau sociaux</w:t>
      </w:r>
      <w:proofErr w:type="gramEnd"/>
      <w:r>
        <w:rPr>
          <w:rFonts w:ascii="Calibri" w:eastAsia="Calibri" w:hAnsi="Calibri" w:cs="Calibri"/>
          <w:color w:val="000000"/>
        </w:rPr>
        <w:t>, etc.</w:t>
      </w:r>
    </w:p>
    <w:p w14:paraId="69328DE8" w14:textId="77777777" w:rsidR="00C86C22" w:rsidRDefault="00C86C22">
      <w:pPr>
        <w:pStyle w:val="normal1"/>
        <w:spacing w:line="276" w:lineRule="auto"/>
        <w:jc w:val="both"/>
        <w:rPr>
          <w:rFonts w:ascii="Calibri" w:eastAsia="Calibri" w:hAnsi="Calibri" w:cs="Calibri"/>
          <w:color w:val="000000"/>
        </w:rPr>
      </w:pPr>
    </w:p>
    <w:p w14:paraId="537ADBC4" w14:textId="77777777" w:rsidR="00C86C22" w:rsidRDefault="00000000">
      <w:pPr>
        <w:pStyle w:val="normal1"/>
        <w:spacing w:after="120" w:line="276" w:lineRule="auto"/>
        <w:ind w:left="720"/>
        <w:jc w:val="both"/>
        <w:rPr>
          <w:rFonts w:eastAsia="Times New Roman" w:cs="Times New Roman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</w:rPr>
        <w:t>Article 4 : Durée d’application</w:t>
      </w:r>
    </w:p>
    <w:p w14:paraId="08B4E704" w14:textId="77777777" w:rsidR="007805DA" w:rsidRDefault="00000000" w:rsidP="007805DA">
      <w:pPr>
        <w:pStyle w:val="normal1"/>
        <w:spacing w:line="276" w:lineRule="auto"/>
        <w:ind w:left="720" w:right="15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La présente convention prend effet à la date de signature de celle-ci et sera renouvelée annuellement par tacite reconduction.</w:t>
      </w:r>
      <w:r w:rsidR="007805DA">
        <w:rPr>
          <w:rFonts w:ascii="Calibri" w:eastAsia="Calibri" w:hAnsi="Calibri" w:cs="Calibri"/>
          <w:color w:val="000000"/>
        </w:rPr>
        <w:t xml:space="preserve"> Un point annuel est souhaité pour mettre à jour l’ensemble des informations. </w:t>
      </w:r>
    </w:p>
    <w:p w14:paraId="6247FC6F" w14:textId="1989DFB9" w:rsidR="00C86C22" w:rsidRDefault="007805DA" w:rsidP="007805DA">
      <w:pPr>
        <w:pStyle w:val="normal1"/>
        <w:spacing w:line="276" w:lineRule="auto"/>
        <w:ind w:left="720" w:right="150"/>
        <w:jc w:val="both"/>
        <w:rPr>
          <w:rFonts w:eastAsia="Times New Roman" w:cs="Times New Roman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</w:rPr>
        <w:t xml:space="preserve">La </w:t>
      </w:r>
      <w:r>
        <w:rPr>
          <w:rFonts w:ascii="Calibri" w:eastAsia="Calibri" w:hAnsi="Calibri" w:cs="Calibri"/>
          <w:color w:val="000000"/>
        </w:rPr>
        <w:t xml:space="preserve">présente </w:t>
      </w:r>
      <w:r>
        <w:rPr>
          <w:rFonts w:ascii="Calibri" w:eastAsia="Calibri" w:hAnsi="Calibri" w:cs="Calibri"/>
          <w:color w:val="000000"/>
        </w:rPr>
        <w:t xml:space="preserve">convention </w:t>
      </w:r>
      <w:r w:rsidR="00000000">
        <w:rPr>
          <w:rFonts w:ascii="Calibri" w:eastAsia="Calibri" w:hAnsi="Calibri" w:cs="Calibri"/>
          <w:color w:val="000000"/>
        </w:rPr>
        <w:t>pourra être dénoncée par l’une ou l’autre des parties par simple courrier à la fin de chaque exercice.</w:t>
      </w:r>
    </w:p>
    <w:p w14:paraId="7EAC13C6" w14:textId="77777777" w:rsidR="00C86C22" w:rsidRDefault="00C86C22">
      <w:pPr>
        <w:pStyle w:val="normal1"/>
        <w:spacing w:line="276" w:lineRule="auto"/>
        <w:ind w:left="720" w:hanging="1"/>
        <w:jc w:val="both"/>
        <w:rPr>
          <w:rFonts w:ascii="Calibri" w:eastAsia="Calibri" w:hAnsi="Calibri" w:cs="Calibri"/>
          <w:color w:val="000000"/>
        </w:rPr>
      </w:pPr>
    </w:p>
    <w:p w14:paraId="2A7F90E3" w14:textId="77777777" w:rsidR="00C86C22" w:rsidRDefault="00C86C22">
      <w:pPr>
        <w:pStyle w:val="normal1"/>
        <w:tabs>
          <w:tab w:val="left" w:pos="6159"/>
        </w:tabs>
        <w:spacing w:line="276" w:lineRule="auto"/>
        <w:ind w:left="723"/>
        <w:jc w:val="both"/>
        <w:rPr>
          <w:rFonts w:ascii="Calibri" w:eastAsia="Calibri" w:hAnsi="Calibri" w:cs="Calibri"/>
          <w:color w:val="000000"/>
        </w:rPr>
      </w:pPr>
    </w:p>
    <w:p w14:paraId="7AE614FA" w14:textId="77777777" w:rsidR="00C86C22" w:rsidRDefault="00000000">
      <w:pPr>
        <w:pStyle w:val="normal1"/>
        <w:tabs>
          <w:tab w:val="left" w:pos="6159"/>
        </w:tabs>
        <w:spacing w:line="276" w:lineRule="auto"/>
        <w:ind w:left="723"/>
        <w:jc w:val="both"/>
        <w:rPr>
          <w:rFonts w:eastAsia="Times New Roman" w:cs="Times New Roman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</w:rPr>
        <w:t xml:space="preserve">Fait en deux exemplaires, à </w:t>
      </w:r>
      <w:r>
        <w:rPr>
          <w:rFonts w:ascii="Calibri" w:eastAsia="Calibri" w:hAnsi="Calibri" w:cs="Calibri"/>
          <w:color w:val="000000"/>
        </w:rPr>
        <w:tab/>
        <w:t xml:space="preserve">le          /        / </w:t>
      </w:r>
    </w:p>
    <w:p w14:paraId="67BFA3B8" w14:textId="77777777" w:rsidR="00C86C22" w:rsidRDefault="00C86C22">
      <w:pPr>
        <w:pStyle w:val="normal1"/>
        <w:spacing w:line="276" w:lineRule="auto"/>
        <w:rPr>
          <w:rFonts w:ascii="Calibri" w:eastAsia="Calibri" w:hAnsi="Calibri" w:cs="Calibri"/>
          <w:color w:val="000000"/>
          <w:sz w:val="23"/>
          <w:szCs w:val="23"/>
        </w:rPr>
      </w:pPr>
    </w:p>
    <w:tbl>
      <w:tblPr>
        <w:tblW w:w="8292" w:type="dxa"/>
        <w:tblInd w:w="615" w:type="dxa"/>
        <w:tblLayout w:type="fixed"/>
        <w:tblLook w:val="0400" w:firstRow="0" w:lastRow="0" w:firstColumn="0" w:lastColumn="0" w:noHBand="0" w:noVBand="1"/>
      </w:tblPr>
      <w:tblGrid>
        <w:gridCol w:w="4159"/>
        <w:gridCol w:w="4133"/>
      </w:tblGrid>
      <w:tr w:rsidR="00C86C22" w14:paraId="20B45D9A" w14:textId="77777777">
        <w:tc>
          <w:tcPr>
            <w:tcW w:w="4159" w:type="dxa"/>
          </w:tcPr>
          <w:p w14:paraId="3DF8AF13" w14:textId="043E5A9D" w:rsidR="00C86C22" w:rsidRDefault="00000000">
            <w:pPr>
              <w:pStyle w:val="normal1"/>
              <w:tabs>
                <w:tab w:val="left" w:pos="6050"/>
              </w:tabs>
              <w:spacing w:before="1" w:line="276" w:lineRule="auto"/>
              <w:ind w:left="720"/>
              <w:jc w:val="both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Pour </w:t>
            </w:r>
            <w:r w:rsidR="007805D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le prestataire</w:t>
            </w:r>
          </w:p>
          <w:p w14:paraId="08612E98" w14:textId="77777777" w:rsidR="00C86C22" w:rsidRDefault="00000000">
            <w:pPr>
              <w:pStyle w:val="normal1"/>
              <w:tabs>
                <w:tab w:val="left" w:pos="6050"/>
              </w:tabs>
              <w:spacing w:before="1" w:line="276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19" behindDoc="0" locked="0" layoutInCell="1" allowOverlap="1" wp14:anchorId="55855C1F" wp14:editId="782BEDB8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125095</wp:posOffset>
                  </wp:positionV>
                  <wp:extent cx="1773555" cy="744855"/>
                  <wp:effectExtent l="0" t="0" r="0" b="0"/>
                  <wp:wrapSquare wrapText="bothSides"/>
                  <wp:docPr id="2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555" cy="744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34523A9" w14:textId="77777777" w:rsidR="00C86C22" w:rsidRDefault="00C86C22">
            <w:pPr>
              <w:pStyle w:val="normal1"/>
              <w:tabs>
                <w:tab w:val="left" w:pos="6050"/>
              </w:tabs>
              <w:spacing w:before="1" w:line="276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5E75C4D6" w14:textId="77777777" w:rsidR="00C86C22" w:rsidRDefault="00C86C22">
            <w:pPr>
              <w:pStyle w:val="normal1"/>
              <w:tabs>
                <w:tab w:val="left" w:pos="6050"/>
              </w:tabs>
              <w:spacing w:before="1" w:line="276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670D39A7" w14:textId="77777777" w:rsidR="00C86C22" w:rsidRDefault="00C86C22">
            <w:pPr>
              <w:pStyle w:val="normal1"/>
              <w:tabs>
                <w:tab w:val="left" w:pos="6050"/>
              </w:tabs>
              <w:spacing w:before="1" w:line="276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0169BBCD" w14:textId="77777777" w:rsidR="00C86C22" w:rsidRDefault="00C86C22">
            <w:pPr>
              <w:pStyle w:val="normal1"/>
              <w:tabs>
                <w:tab w:val="left" w:pos="6050"/>
              </w:tabs>
              <w:spacing w:before="1" w:line="276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50564BD0" w14:textId="77777777" w:rsidR="00C86C22" w:rsidRDefault="00C86C22">
            <w:pPr>
              <w:pStyle w:val="normal1"/>
              <w:tabs>
                <w:tab w:val="left" w:pos="6050"/>
              </w:tabs>
              <w:spacing w:before="1" w:line="276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133" w:type="dxa"/>
          </w:tcPr>
          <w:p w14:paraId="19A74814" w14:textId="3268B730" w:rsidR="00C86C22" w:rsidRDefault="00000000">
            <w:pPr>
              <w:pStyle w:val="normal1"/>
              <w:tabs>
                <w:tab w:val="left" w:pos="6050"/>
              </w:tabs>
              <w:spacing w:before="1" w:line="276" w:lineRule="auto"/>
              <w:ind w:left="723"/>
              <w:jc w:val="both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           Pour le </w:t>
            </w:r>
            <w:r w:rsidR="007805D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partenaire</w:t>
            </w:r>
          </w:p>
          <w:p w14:paraId="4184DA38" w14:textId="77777777" w:rsidR="00C86C22" w:rsidRDefault="00C86C22">
            <w:pPr>
              <w:pStyle w:val="normal1"/>
              <w:tabs>
                <w:tab w:val="left" w:pos="6050"/>
              </w:tabs>
              <w:spacing w:before="1" w:line="276" w:lineRule="auto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C86C22" w14:paraId="06562A90" w14:textId="77777777">
        <w:tc>
          <w:tcPr>
            <w:tcW w:w="4159" w:type="dxa"/>
          </w:tcPr>
          <w:p w14:paraId="4277ACD2" w14:textId="77777777" w:rsidR="00C86C22" w:rsidRDefault="00000000">
            <w:pPr>
              <w:pStyle w:val="normal1"/>
              <w:tabs>
                <w:tab w:val="left" w:pos="6050"/>
              </w:tabs>
              <w:spacing w:before="1" w:line="276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Stéphane GRIMAULT</w:t>
            </w:r>
          </w:p>
          <w:p w14:paraId="042DBFE5" w14:textId="7F043374" w:rsidR="00C86C22" w:rsidRDefault="00000000">
            <w:pPr>
              <w:pStyle w:val="normal1"/>
              <w:tabs>
                <w:tab w:val="left" w:pos="6050"/>
              </w:tabs>
              <w:spacing w:before="1" w:line="276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Président</w:t>
            </w:r>
            <w:r w:rsidR="007805D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VILLAGES DE GÎTES</w:t>
            </w:r>
          </w:p>
        </w:tc>
        <w:tc>
          <w:tcPr>
            <w:tcW w:w="4133" w:type="dxa"/>
          </w:tcPr>
          <w:p w14:paraId="6A27723B" w14:textId="77777777" w:rsidR="00C86C22" w:rsidRDefault="00C86C22">
            <w:pPr>
              <w:pStyle w:val="normal1"/>
              <w:tabs>
                <w:tab w:val="left" w:pos="6050"/>
              </w:tabs>
              <w:spacing w:before="1"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32AB83B8" w14:textId="77777777" w:rsidR="00C86C22" w:rsidRDefault="00C86C22">
      <w:pPr>
        <w:pStyle w:val="normal1"/>
        <w:spacing w:before="83" w:line="276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sectPr w:rsidR="00C86C22">
      <w:footerReference w:type="even" r:id="rId11"/>
      <w:footerReference w:type="default" r:id="rId12"/>
      <w:footerReference w:type="first" r:id="rId13"/>
      <w:pgSz w:w="12240" w:h="15840"/>
      <w:pgMar w:top="1340" w:right="1720" w:bottom="900" w:left="1720" w:header="0" w:footer="719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37D4D0" w14:textId="77777777" w:rsidR="00524F53" w:rsidRDefault="00524F53">
      <w:r>
        <w:separator/>
      </w:r>
    </w:p>
  </w:endnote>
  <w:endnote w:type="continuationSeparator" w:id="0">
    <w:p w14:paraId="66659AC8" w14:textId="77777777" w:rsidR="00524F53" w:rsidRDefault="00524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755DC17-B0C0-4AF1-9DC2-4EB9AB433D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7F7BFE1-38CB-4ABE-971C-DE4D73650F8D}"/>
  </w:font>
  <w:font w:name="Liberation Sans">
    <w:altName w:val="Arial"/>
    <w:charset w:val="00"/>
    <w:family w:val="roman"/>
    <w:pitch w:val="variable"/>
    <w:embedRegular r:id="rId3" w:fontKey="{A4094031-B31F-48D8-97F3-178165F7C133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6F1D29A-1B1D-466F-9A74-9501B2BC1BD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9D861AD-FDF3-4083-8B42-47822DC3FDB8}"/>
    <w:embedBold r:id="rId6" w:fontKey="{5A2F6AAE-F45D-4893-B499-E93D7887F8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8BA6C" w14:textId="77777777" w:rsidR="00C86C22" w:rsidRDefault="00C86C22">
    <w:pPr>
      <w:pStyle w:val="normal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15DC7F" w14:textId="77777777" w:rsidR="00C86C22" w:rsidRDefault="00000000">
    <w:pPr>
      <w:pStyle w:val="normal1"/>
      <w:spacing w:line="14" w:lineRule="auto"/>
      <w:rPr>
        <w:rFonts w:eastAsia="Times New Roman" w:cs="Times New Roman"/>
        <w:color w:val="000000"/>
        <w:sz w:val="20"/>
        <w:szCs w:val="20"/>
      </w:rPr>
    </w:pPr>
    <w:r>
      <w:rPr>
        <w:rFonts w:eastAsia="Times New Roman" w:cs="Times New Roman"/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54144" behindDoc="1" locked="0" layoutInCell="1" allowOverlap="1" wp14:anchorId="7B21F365" wp14:editId="608361CD">
              <wp:simplePos x="0" y="0"/>
              <wp:positionH relativeFrom="column">
                <wp:posOffset>5749290</wp:posOffset>
              </wp:positionH>
              <wp:positionV relativeFrom="paragraph">
                <wp:posOffset>9737725</wp:posOffset>
              </wp:positionV>
              <wp:extent cx="635" cy="15240"/>
              <wp:effectExtent l="8255" t="7620" r="7620" b="8255"/>
              <wp:wrapNone/>
              <wp:docPr id="3" name="Forme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0" cy="15120"/>
                      </a:xfrm>
                      <a:prstGeom prst="straightConnector1">
                        <a:avLst/>
                      </a:prstGeom>
                      <a:noFill/>
                      <a:ln w="15100">
                        <a:solidFill>
                          <a:srgbClr val="9ABA59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pic="http://schemas.openxmlformats.org/drawingml/2006/picture">
          <w:pict>
            <v:shapetype id="_x0000_t32" coordsize="21600,21600" o:spt="32" path="m,l21600,21600nfe">
              <v:stroke joinstyle="miter"/>
              <v:path gradientshapeok="t" o:connecttype="rect" textboxrect="0,0,21600,21600"/>
            </v:shapetype>
            <v:shape id="shape_0" ID="Forme1" path="m0,0l-2147483648,-2147483647e" stroked="t" o:allowincell="f" style="position:absolute;margin-left:452.7pt;margin-top:766.75pt;width:0pt;height:1.15pt;mso-wrap-style:none;v-text-anchor:middle" type="_x0000_t32">
              <v:fill o:detectmouseclick="t" on="false"/>
              <v:stroke color="#9aba59" weight="15120" joinstyle="round" endcap="flat"/>
              <w10:wrap type="none"/>
            </v:shape>
          </w:pict>
        </mc:Fallback>
      </mc:AlternateContent>
    </w:r>
    <w:r>
      <w:rPr>
        <w:rFonts w:eastAsia="Times New Roman" w:cs="Times New Roman"/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56192" behindDoc="1" locked="0" layoutInCell="1" allowOverlap="1" wp14:anchorId="2B4BD5E8" wp14:editId="1759F65B">
              <wp:simplePos x="0" y="0"/>
              <wp:positionH relativeFrom="column">
                <wp:posOffset>5749290</wp:posOffset>
              </wp:positionH>
              <wp:positionV relativeFrom="paragraph">
                <wp:posOffset>9503410</wp:posOffset>
              </wp:positionV>
              <wp:extent cx="635" cy="17145"/>
              <wp:effectExtent l="9525" t="9525" r="8890" b="8890"/>
              <wp:wrapNone/>
              <wp:docPr id="4" name="Forme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0" cy="17280"/>
                      </a:xfrm>
                      <a:prstGeom prst="straightConnector1">
                        <a:avLst/>
                      </a:prstGeom>
                      <a:noFill/>
                      <a:ln w="17275">
                        <a:solidFill>
                          <a:srgbClr val="9ABA59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pic="http://schemas.openxmlformats.org/drawingml/2006/picture">
          <w:pict>
            <v:shape id="shape_0" ID="Forme2" path="m0,0l-2147483648,-2147483647e" stroked="t" o:allowincell="f" style="position:absolute;margin-left:452.7pt;margin-top:748.3pt;width:0pt;height:1.3pt;mso-wrap-style:none;v-text-anchor:middle" type="_x0000_t32">
              <v:fill o:detectmouseclick="t" on="false"/>
              <v:stroke color="#9aba59" weight="17280" joinstyle="round" endcap="flat"/>
              <w10:wrap type="none"/>
            </v:shape>
          </w:pict>
        </mc:Fallback>
      </mc:AlternateContent>
    </w:r>
    <w:r>
      <w:rPr>
        <w:rFonts w:eastAsia="Times New Roman" w:cs="Times New Roman"/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714CC910" wp14:editId="29CA5A02">
              <wp:simplePos x="0" y="0"/>
              <wp:positionH relativeFrom="column">
                <wp:posOffset>643255</wp:posOffset>
              </wp:positionH>
              <wp:positionV relativeFrom="paragraph">
                <wp:posOffset>9465310</wp:posOffset>
              </wp:positionV>
              <wp:extent cx="5188585" cy="213995"/>
              <wp:effectExtent l="0" t="0" r="0" b="0"/>
              <wp:wrapNone/>
              <wp:docPr id="5" name="Shap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88680" cy="2138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114D7BE9" w14:textId="77777777" w:rsidR="00C86C22" w:rsidRDefault="00000000">
                          <w:pPr>
                            <w:pStyle w:val="Contenudecadre"/>
                            <w:spacing w:before="18"/>
                            <w:ind w:left="20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Convention de partenariat CSE – Association Nationale des Villages de Gîtes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>
          <w:pict>
            <v:rect id="shape_0" ID="Shape 5" path="m0,0l-2147483645,0l-2147483645,-2147483646l0,-2147483646xe" stroked="f" o:allowincell="f" style="position:absolute;margin-left:50.65pt;margin-top:745.3pt;width:408.5pt;height:16.8pt;mso-wrap-style:square;v-text-anchor:top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nudecadre"/>
                      <w:spacing w:lineRule="auto" w:line="240" w:before="18" w:after="0"/>
                      <w:ind w:hanging="0" w:start="20" w:end="0"/>
                      <w:jc w:val="start"/>
                      <w:rPr/>
                    </w:pPr>
                    <w:r>
                      <w:rPr>
                        <w:rFonts w:eastAsia="Calibri" w:cs="Calibri" w:ascii="Calibri" w:hAnsi="Calibri"/>
                        <w:b w:val="false"/>
                        <w:i w:val="false"/>
                        <w:caps w:val="false"/>
                        <w:smallCaps w:val="false"/>
                        <w:strike w:val="false"/>
                        <w:dstrike w:val="false"/>
                        <w:color w:val="000000"/>
                        <w:position w:val="0"/>
                        <w:sz w:val="20"/>
                        <w:sz w:val="20"/>
                        <w:vertAlign w:val="baseline"/>
                      </w:rPr>
                      <w:t>Convention de partenariat CSE – Association Nationale des Villages de Gîtes</w:t>
                    </w:r>
                  </w:p>
                </w:txbxContent>
              </v:textbox>
              <w10:wrap type="none"/>
            </v:rect>
          </w:pict>
        </mc:Fallback>
      </mc:AlternateContent>
    </w:r>
    <w:r>
      <w:rPr>
        <w:rFonts w:eastAsia="Times New Roman" w:cs="Times New Roman"/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52EBC77B" wp14:editId="3A50A1D6">
              <wp:simplePos x="0" y="0"/>
              <wp:positionH relativeFrom="column">
                <wp:posOffset>5845175</wp:posOffset>
              </wp:positionH>
              <wp:positionV relativeFrom="paragraph">
                <wp:posOffset>9522460</wp:posOffset>
              </wp:positionV>
              <wp:extent cx="148590" cy="220345"/>
              <wp:effectExtent l="0" t="0" r="0" b="0"/>
              <wp:wrapNone/>
              <wp:docPr id="6" name="Shap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8680" cy="220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1F562352" w14:textId="77777777" w:rsidR="00C86C22" w:rsidRDefault="00000000">
                          <w:pPr>
                            <w:pStyle w:val="Contenudecadre"/>
                            <w:spacing w:before="12"/>
                            <w:ind w:left="40"/>
                          </w:pPr>
                          <w:r>
                            <w:rPr>
                              <w:rFonts w:eastAsia="Times New Roman" w:cs="Times New Roman"/>
                              <w:color w:val="000000"/>
                            </w:rPr>
                            <w:t xml:space="preserve"> PAGE 1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>
          <w:pict>
            <v:rect id="shape_0" ID="Shape 7" path="m0,0l-2147483645,0l-2147483645,-2147483646l0,-2147483646xe" stroked="f" o:allowincell="f" style="position:absolute;margin-left:460.25pt;margin-top:749.8pt;width:11.65pt;height:17.3pt;mso-wrap-style:square;v-text-anchor:top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nudecadre"/>
                      <w:spacing w:lineRule="auto" w:line="240" w:before="12" w:after="0"/>
                      <w:ind w:hanging="0" w:start="40" w:end="0"/>
                      <w:jc w:val="start"/>
                      <w:rPr/>
                    </w:pPr>
                    <w:r>
                      <w:rPr>
                        <w:rFonts w:eastAsia="Times New Roman" w:cs="Times New Roman"/>
                        <w:b w:val="false"/>
                        <w:i w:val="false"/>
                        <w:caps w:val="false"/>
                        <w:smallCaps w:val="false"/>
                        <w:strike w:val="false"/>
                        <w:dstrike w:val="false"/>
                        <w:color w:val="000000"/>
                        <w:position w:val="0"/>
                        <w:sz w:val="22"/>
                        <w:sz w:val="22"/>
                        <w:vertAlign w:val="baseline"/>
                      </w:rPr>
                      <w:t xml:space="preserve"> </w:t>
                    </w:r>
                    <w:r>
                      <w:rPr>
                        <w:rFonts w:eastAsia="Times New Roman" w:cs="Times New Roman"/>
                        <w:b w:val="false"/>
                        <w:i w:val="false"/>
                        <w:caps w:val="false"/>
                        <w:smallCaps w:val="false"/>
                        <w:strike w:val="false"/>
                        <w:dstrike w:val="false"/>
                        <w:color w:val="000000"/>
                        <w:position w:val="0"/>
                        <w:sz w:val="22"/>
                        <w:sz w:val="22"/>
                        <w:vertAlign w:val="baseline"/>
                      </w:rPr>
                      <w:t>PAGE 1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78439" w14:textId="77777777" w:rsidR="00C86C22" w:rsidRDefault="00000000">
    <w:pPr>
      <w:pStyle w:val="normal1"/>
      <w:spacing w:line="14" w:lineRule="auto"/>
      <w:rPr>
        <w:rFonts w:eastAsia="Times New Roman" w:cs="Times New Roman"/>
        <w:color w:val="000000"/>
        <w:sz w:val="20"/>
        <w:szCs w:val="20"/>
      </w:rPr>
    </w:pPr>
    <w:r>
      <w:rPr>
        <w:rFonts w:eastAsia="Times New Roman" w:cs="Times New Roman"/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55168" behindDoc="1" locked="0" layoutInCell="1" allowOverlap="1" wp14:anchorId="425D54A7" wp14:editId="11855034">
              <wp:simplePos x="0" y="0"/>
              <wp:positionH relativeFrom="column">
                <wp:posOffset>5749290</wp:posOffset>
              </wp:positionH>
              <wp:positionV relativeFrom="paragraph">
                <wp:posOffset>9737725</wp:posOffset>
              </wp:positionV>
              <wp:extent cx="635" cy="15240"/>
              <wp:effectExtent l="8255" t="7620" r="7620" b="8255"/>
              <wp:wrapNone/>
              <wp:docPr id="7" name="Forme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0" cy="15120"/>
                      </a:xfrm>
                      <a:prstGeom prst="straightConnector1">
                        <a:avLst/>
                      </a:prstGeom>
                      <a:noFill/>
                      <a:ln w="15100">
                        <a:solidFill>
                          <a:srgbClr val="9ABA59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pic="http://schemas.openxmlformats.org/drawingml/2006/picture">
          <w:pict>
            <v:shape id="shape_0" ID="Forme1" path="m0,0l-2147483648,-2147483647e" stroked="t" o:allowincell="f" style="position:absolute;margin-left:452.7pt;margin-top:766.75pt;width:0pt;height:1.15pt;mso-wrap-style:none;v-text-anchor:middle" type="_x0000_t32">
              <v:fill o:detectmouseclick="t" on="false"/>
              <v:stroke color="#9aba59" weight="15120" joinstyle="round" endcap="flat"/>
              <w10:wrap type="none"/>
            </v:shape>
          </w:pict>
        </mc:Fallback>
      </mc:AlternateContent>
    </w:r>
    <w:r>
      <w:rPr>
        <w:rFonts w:eastAsia="Times New Roman" w:cs="Times New Roman"/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4262A3F2" wp14:editId="5D385893">
              <wp:simplePos x="0" y="0"/>
              <wp:positionH relativeFrom="column">
                <wp:posOffset>5749290</wp:posOffset>
              </wp:positionH>
              <wp:positionV relativeFrom="paragraph">
                <wp:posOffset>9503410</wp:posOffset>
              </wp:positionV>
              <wp:extent cx="635" cy="17145"/>
              <wp:effectExtent l="9525" t="9525" r="8890" b="8890"/>
              <wp:wrapNone/>
              <wp:docPr id="8" name="Forme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0" cy="17280"/>
                      </a:xfrm>
                      <a:prstGeom prst="straightConnector1">
                        <a:avLst/>
                      </a:prstGeom>
                      <a:noFill/>
                      <a:ln w="17275">
                        <a:solidFill>
                          <a:srgbClr val="9ABA59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pic="http://schemas.openxmlformats.org/drawingml/2006/picture">
          <w:pict>
            <v:shape id="shape_0" ID="Forme2" path="m0,0l-2147483648,-2147483647e" stroked="t" o:allowincell="f" style="position:absolute;margin-left:452.7pt;margin-top:748.3pt;width:0pt;height:1.3pt;mso-wrap-style:none;v-text-anchor:middle" type="_x0000_t32">
              <v:fill o:detectmouseclick="t" on="false"/>
              <v:stroke color="#9aba59" weight="17280" joinstyle="round" endcap="flat"/>
              <w10:wrap type="none"/>
            </v:shape>
          </w:pict>
        </mc:Fallback>
      </mc:AlternateContent>
    </w:r>
    <w:r>
      <w:rPr>
        <w:rFonts w:eastAsia="Times New Roman" w:cs="Times New Roman"/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55AADB30" wp14:editId="16A7ADD6">
              <wp:simplePos x="0" y="0"/>
              <wp:positionH relativeFrom="column">
                <wp:posOffset>643255</wp:posOffset>
              </wp:positionH>
              <wp:positionV relativeFrom="paragraph">
                <wp:posOffset>9465310</wp:posOffset>
              </wp:positionV>
              <wp:extent cx="5188585" cy="213995"/>
              <wp:effectExtent l="0" t="0" r="0" b="0"/>
              <wp:wrapNone/>
              <wp:docPr id="9" name="Shap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88680" cy="2138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7C70B28" w14:textId="77777777" w:rsidR="00C86C22" w:rsidRDefault="00000000">
                          <w:pPr>
                            <w:pStyle w:val="Contenudecadre"/>
                            <w:spacing w:before="18"/>
                            <w:ind w:left="20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Convention de partenariat CSE – Association Nationale des Villages de Gîtes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>
          <w:pict>
            <v:rect id="shape_0" ID="Shape 5" path="m0,0l-2147483645,0l-2147483645,-2147483646l0,-2147483646xe" stroked="f" o:allowincell="f" style="position:absolute;margin-left:50.65pt;margin-top:745.3pt;width:408.5pt;height:16.8pt;mso-wrap-style:square;v-text-anchor:top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nudecadre"/>
                      <w:spacing w:lineRule="auto" w:line="240" w:before="18" w:after="0"/>
                      <w:ind w:hanging="0" w:start="20" w:end="0"/>
                      <w:jc w:val="start"/>
                      <w:rPr/>
                    </w:pPr>
                    <w:r>
                      <w:rPr>
                        <w:rFonts w:eastAsia="Calibri" w:cs="Calibri" w:ascii="Calibri" w:hAnsi="Calibri"/>
                        <w:b w:val="false"/>
                        <w:i w:val="false"/>
                        <w:caps w:val="false"/>
                        <w:smallCaps w:val="false"/>
                        <w:strike w:val="false"/>
                        <w:dstrike w:val="false"/>
                        <w:color w:val="000000"/>
                        <w:position w:val="0"/>
                        <w:sz w:val="20"/>
                        <w:sz w:val="20"/>
                        <w:vertAlign w:val="baseline"/>
                      </w:rPr>
                      <w:t>Convention de partenariat CSE – Association Nationale des Villages de Gîtes</w:t>
                    </w:r>
                  </w:p>
                </w:txbxContent>
              </v:textbox>
              <w10:wrap type="none"/>
            </v:rect>
          </w:pict>
        </mc:Fallback>
      </mc:AlternateContent>
    </w:r>
    <w:r>
      <w:rPr>
        <w:rFonts w:eastAsia="Times New Roman" w:cs="Times New Roman"/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39C4A5B6" wp14:editId="48160F15">
              <wp:simplePos x="0" y="0"/>
              <wp:positionH relativeFrom="column">
                <wp:posOffset>5845175</wp:posOffset>
              </wp:positionH>
              <wp:positionV relativeFrom="paragraph">
                <wp:posOffset>9522460</wp:posOffset>
              </wp:positionV>
              <wp:extent cx="148590" cy="220345"/>
              <wp:effectExtent l="0" t="0" r="0" b="0"/>
              <wp:wrapNone/>
              <wp:docPr id="10" name="Shap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8680" cy="220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5F3496C" w14:textId="77777777" w:rsidR="00C86C22" w:rsidRDefault="00000000">
                          <w:pPr>
                            <w:pStyle w:val="Contenudecadre"/>
                            <w:spacing w:before="12"/>
                            <w:ind w:left="40"/>
                          </w:pPr>
                          <w:r>
                            <w:rPr>
                              <w:rFonts w:eastAsia="Times New Roman" w:cs="Times New Roman"/>
                              <w:color w:val="000000"/>
                            </w:rPr>
                            <w:t xml:space="preserve"> PAGE 1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>
          <w:pict>
            <v:rect id="shape_0" ID="Shape 7" path="m0,0l-2147483645,0l-2147483645,-2147483646l0,-2147483646xe" stroked="f" o:allowincell="f" style="position:absolute;margin-left:460.25pt;margin-top:749.8pt;width:11.65pt;height:17.3pt;mso-wrap-style:square;v-text-anchor:top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nudecadre"/>
                      <w:spacing w:lineRule="auto" w:line="240" w:before="12" w:after="0"/>
                      <w:ind w:hanging="0" w:start="40" w:end="0"/>
                      <w:jc w:val="start"/>
                      <w:rPr/>
                    </w:pPr>
                    <w:r>
                      <w:rPr>
                        <w:rFonts w:eastAsia="Times New Roman" w:cs="Times New Roman"/>
                        <w:b w:val="false"/>
                        <w:i w:val="false"/>
                        <w:caps w:val="false"/>
                        <w:smallCaps w:val="false"/>
                        <w:strike w:val="false"/>
                        <w:dstrike w:val="false"/>
                        <w:color w:val="000000"/>
                        <w:position w:val="0"/>
                        <w:sz w:val="22"/>
                        <w:sz w:val="22"/>
                        <w:vertAlign w:val="baseline"/>
                      </w:rPr>
                      <w:t xml:space="preserve"> </w:t>
                    </w:r>
                    <w:r>
                      <w:rPr>
                        <w:rFonts w:eastAsia="Times New Roman" w:cs="Times New Roman"/>
                        <w:b w:val="false"/>
                        <w:i w:val="false"/>
                        <w:caps w:val="false"/>
                        <w:smallCaps w:val="false"/>
                        <w:strike w:val="false"/>
                        <w:dstrike w:val="false"/>
                        <w:color w:val="000000"/>
                        <w:position w:val="0"/>
                        <w:sz w:val="22"/>
                        <w:sz w:val="22"/>
                        <w:vertAlign w:val="baseline"/>
                      </w:rPr>
                      <w:t>PAGE 1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DF8203" w14:textId="77777777" w:rsidR="00524F53" w:rsidRDefault="00524F53">
      <w:r>
        <w:separator/>
      </w:r>
    </w:p>
  </w:footnote>
  <w:footnote w:type="continuationSeparator" w:id="0">
    <w:p w14:paraId="69AC7D20" w14:textId="77777777" w:rsidR="00524F53" w:rsidRDefault="00524F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C22"/>
    <w:rsid w:val="002F0772"/>
    <w:rsid w:val="00524F53"/>
    <w:rsid w:val="007805DA"/>
    <w:rsid w:val="00C86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1C8C2"/>
  <w15:docId w15:val="{2C0A0B91-1B77-4D16-8C6D-5DDD6A156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NSimSun" w:hAnsi="Times New Roman" w:cs="Arial"/>
        <w:sz w:val="22"/>
        <w:szCs w:val="22"/>
        <w:lang w:val="fr-F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paragraph" w:styleId="Titre1">
    <w:name w:val="heading 1"/>
    <w:basedOn w:val="normal1"/>
    <w:next w:val="normal1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1"/>
    <w:next w:val="normal1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1"/>
    <w:next w:val="normal1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re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7417D5"/>
    <w:rPr>
      <w:rFonts w:ascii="Tahoma" w:eastAsia="Times New Roman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11161E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qFormat/>
    <w:rsid w:val="0011161E"/>
    <w:rPr>
      <w:color w:val="605E5C"/>
      <w:shd w:val="clear" w:color="auto" w:fill="E1DFDD"/>
    </w:rPr>
  </w:style>
  <w:style w:type="character" w:customStyle="1" w:styleId="TitreCar">
    <w:name w:val="Titre Car"/>
    <w:basedOn w:val="Policepardfaut"/>
    <w:uiPriority w:val="10"/>
    <w:qFormat/>
    <w:rsid w:val="008C28F0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En-tteCar">
    <w:name w:val="En-tête Car"/>
    <w:basedOn w:val="Policepardfaut"/>
    <w:link w:val="En-tte"/>
    <w:uiPriority w:val="99"/>
    <w:qFormat/>
    <w:rsid w:val="00271CEE"/>
    <w:rPr>
      <w:rFonts w:ascii="Times New Roman" w:eastAsia="Times New Roman" w:hAnsi="Times New Roman" w:cs="Times New Roman"/>
    </w:rPr>
  </w:style>
  <w:style w:type="character" w:customStyle="1" w:styleId="PieddepageCar">
    <w:name w:val="Pied de page Car"/>
    <w:basedOn w:val="Policepardfaut"/>
    <w:link w:val="Pieddepage"/>
    <w:uiPriority w:val="99"/>
    <w:qFormat/>
    <w:rsid w:val="00271CEE"/>
    <w:rPr>
      <w:rFonts w:ascii="Times New Roman" w:eastAsia="Times New Roman" w:hAnsi="Times New Roman" w:cs="Times New Roman"/>
    </w:rPr>
  </w:style>
  <w:style w:type="paragraph" w:styleId="Titre">
    <w:name w:val="Title"/>
    <w:basedOn w:val="normal1"/>
    <w:next w:val="Corpsdetexte"/>
    <w:uiPriority w:val="10"/>
    <w:qFormat/>
    <w:rPr>
      <w:rFonts w:ascii="Cambria" w:eastAsia="Cambria" w:hAnsi="Cambria" w:cs="Cambria"/>
      <w:sz w:val="56"/>
      <w:szCs w:val="56"/>
    </w:rPr>
  </w:style>
  <w:style w:type="paragraph" w:styleId="Corpsdetexte">
    <w:name w:val="Body Text"/>
    <w:basedOn w:val="normal1"/>
    <w:uiPriority w:val="1"/>
    <w:qFormat/>
    <w:pPr>
      <w:ind w:left="720"/>
    </w:pPr>
    <w:rPr>
      <w:sz w:val="20"/>
      <w:szCs w:val="20"/>
    </w:rPr>
  </w:style>
  <w:style w:type="paragraph" w:styleId="Liste">
    <w:name w:val="List"/>
    <w:basedOn w:val="Corpsdetexte"/>
  </w:style>
  <w:style w:type="paragraph" w:styleId="Lgende">
    <w:name w:val="caption"/>
    <w:basedOn w:val="normal1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1"/>
    <w:qFormat/>
    <w:pPr>
      <w:suppressLineNumbers/>
    </w:pPr>
  </w:style>
  <w:style w:type="paragraph" w:customStyle="1" w:styleId="normal1">
    <w:name w:val="normal1"/>
    <w:qFormat/>
    <w:pPr>
      <w:widowControl w:val="0"/>
    </w:pPr>
  </w:style>
  <w:style w:type="paragraph" w:customStyle="1" w:styleId="Titreuser">
    <w:name w:val="Titre (user)"/>
    <w:basedOn w:val="normal1"/>
    <w:next w:val="Corpsdetexte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Paragraphedeliste">
    <w:name w:val="List Paragraph"/>
    <w:basedOn w:val="normal1"/>
    <w:uiPriority w:val="1"/>
    <w:qFormat/>
    <w:pPr>
      <w:spacing w:before="188"/>
      <w:ind w:left="1059" w:hanging="339"/>
    </w:pPr>
  </w:style>
  <w:style w:type="paragraph" w:customStyle="1" w:styleId="TableParagraph">
    <w:name w:val="Table Paragraph"/>
    <w:basedOn w:val="normal1"/>
    <w:uiPriority w:val="1"/>
    <w:qFormat/>
  </w:style>
  <w:style w:type="paragraph" w:styleId="Textedebulles">
    <w:name w:val="Balloon Text"/>
    <w:basedOn w:val="normal1"/>
    <w:link w:val="TextedebullesCar"/>
    <w:uiPriority w:val="99"/>
    <w:semiHidden/>
    <w:unhideWhenUsed/>
    <w:qFormat/>
    <w:rsid w:val="007417D5"/>
    <w:rPr>
      <w:rFonts w:ascii="Tahoma" w:hAnsi="Tahoma" w:cs="Tahoma"/>
      <w:sz w:val="16"/>
      <w:szCs w:val="16"/>
    </w:rPr>
  </w:style>
  <w:style w:type="paragraph" w:customStyle="1" w:styleId="En-tteetpieddepage">
    <w:name w:val="En-tête et pied de page"/>
    <w:basedOn w:val="normal1"/>
    <w:qFormat/>
  </w:style>
  <w:style w:type="paragraph" w:customStyle="1" w:styleId="En-tteetpieddepageuser">
    <w:name w:val="En-tête et pied de page (user)"/>
    <w:basedOn w:val="normal1"/>
    <w:qFormat/>
  </w:style>
  <w:style w:type="paragraph" w:styleId="En-tte">
    <w:name w:val="header"/>
    <w:basedOn w:val="normal1"/>
    <w:link w:val="En-tteCar"/>
    <w:uiPriority w:val="99"/>
    <w:unhideWhenUsed/>
    <w:rsid w:val="00271CEE"/>
    <w:pPr>
      <w:tabs>
        <w:tab w:val="center" w:pos="4536"/>
        <w:tab w:val="right" w:pos="9072"/>
      </w:tabs>
    </w:pPr>
  </w:style>
  <w:style w:type="paragraph" w:styleId="Pieddepage">
    <w:name w:val="footer"/>
    <w:basedOn w:val="normal1"/>
    <w:link w:val="PieddepageCar"/>
    <w:uiPriority w:val="99"/>
    <w:unhideWhenUsed/>
    <w:rsid w:val="00271CEE"/>
    <w:pPr>
      <w:tabs>
        <w:tab w:val="center" w:pos="4536"/>
        <w:tab w:val="right" w:pos="9072"/>
      </w:tabs>
    </w:pPr>
  </w:style>
  <w:style w:type="paragraph" w:customStyle="1" w:styleId="Contenudecadre">
    <w:name w:val="Contenu de cadre"/>
    <w:basedOn w:val="normal1"/>
    <w:qFormat/>
  </w:style>
  <w:style w:type="paragraph" w:customStyle="1" w:styleId="Contenudecadreuser">
    <w:name w:val="Contenu de cadre (user)"/>
    <w:basedOn w:val="normal1"/>
    <w:qFormat/>
  </w:style>
  <w:style w:type="paragraph" w:styleId="Sous-titre">
    <w:name w:val="Subtitle"/>
    <w:basedOn w:val="normal1"/>
    <w:next w:val="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numbering" w:customStyle="1" w:styleId="Pasdeliste">
    <w:name w:val="Pas de liste"/>
    <w:uiPriority w:val="99"/>
    <w:semiHidden/>
    <w:unhideWhenUsed/>
    <w:qFormat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uiPriority w:val="59"/>
    <w:rsid w:val="00A63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villagesdegites.fr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villagesdegites.fr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e8lOrEBeK5wkSY44jfN20ubUfxA==">CgMxLjAyDmgud2NtZHJsYzVneHJlOAByITEzRml0S0ozd21oYm5ZMlNnb055TmI0MUJrUjF1YnIzaA==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</Pages>
  <Words>446</Words>
  <Characters>2454</Characters>
  <Application>Microsoft Office Word</Application>
  <DocSecurity>0</DocSecurity>
  <Lines>20</Lines>
  <Paragraphs>5</Paragraphs>
  <ScaleCrop>false</ScaleCrop>
  <Company/>
  <LinksUpToDate>false</LinksUpToDate>
  <CharactersWithSpaces>2895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civit1</dc:creator>
  <dc:description/>
  <cp:lastModifiedBy>Bertrand L'HOTELLIER</cp:lastModifiedBy>
  <cp:revision>2</cp:revision>
  <dcterms:created xsi:type="dcterms:W3CDTF">2019-03-15T10:44:00Z</dcterms:created>
  <dcterms:modified xsi:type="dcterms:W3CDTF">2025-12-05T10:31:00Z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2019-03-15T00:00:00Z</vt:filetime>
  </property>
  <property fmtid="{D5CDD505-2E9C-101B-9397-08002B2CF9AE}" pid="3" name="LastSaved">
    <vt:filetime>2019-03-15T00:00:00Z</vt:filetime>
  </property>
</Properties>
</file>